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391"/>
        <w:gridCol w:w="993"/>
      </w:tblGrid>
      <w:tr w:rsidR="00F46B1C" w:rsidRPr="00763FF5" w14:paraId="4ED5CED3" w14:textId="77777777" w:rsidTr="004B3F18">
        <w:trPr>
          <w:trHeight w:val="491"/>
        </w:trPr>
        <w:tc>
          <w:tcPr>
            <w:tcW w:w="1995" w:type="dxa"/>
            <w:vAlign w:val="center"/>
            <w:hideMark/>
          </w:tcPr>
          <w:p w14:paraId="3A221AFC" w14:textId="77777777" w:rsidR="00F46B1C" w:rsidRPr="008F57CA" w:rsidRDefault="00F46B1C" w:rsidP="000F3DFA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>
              <w:rPr>
                <w:rFonts w:ascii="Tw Cen MT" w:hAnsi="Tw Cen MT" w:cs="Times New Roman"/>
                <w:b/>
                <w:sz w:val="28"/>
                <w:szCs w:val="28"/>
              </w:rPr>
              <w:t>9PE1CS21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4972118F" w14:textId="77777777" w:rsidR="00F46B1C" w:rsidRPr="00763FF5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1876E3" w14:textId="77777777" w:rsidR="00F46B1C" w:rsidRPr="00763FF5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1D95B770" w14:textId="77777777" w:rsidR="00F46B1C" w:rsidRPr="00566CA9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13AAF66B" w14:textId="77777777" w:rsidR="00F46B1C" w:rsidRPr="00566CA9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20BC193A" w14:textId="77777777" w:rsidR="00F46B1C" w:rsidRPr="00566CA9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B207BF1" w14:textId="77777777" w:rsidR="00F46B1C" w:rsidRPr="00566CA9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583FBD64" w14:textId="77777777" w:rsidR="00F46B1C" w:rsidRPr="00566CA9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20519473" w14:textId="77777777" w:rsidR="00F46B1C" w:rsidRPr="00566CA9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4B8C190" w14:textId="77777777" w:rsidR="00F46B1C" w:rsidRPr="00566CA9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EE69D95" w14:textId="77777777" w:rsidR="00F46B1C" w:rsidRPr="00566CA9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2038491A" w14:textId="77777777" w:rsidR="00F46B1C" w:rsidRPr="00566CA9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2A593A8C" w14:textId="77777777" w:rsidR="00F46B1C" w:rsidRPr="00566CA9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3C27C701" w14:textId="77777777" w:rsidR="00F46B1C" w:rsidRPr="00566CA9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0A4967" w14:textId="77777777" w:rsidR="00F46B1C" w:rsidRPr="00763FF5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</w:tcBorders>
          </w:tcPr>
          <w:p w14:paraId="6EAEDEAA" w14:textId="77777777" w:rsidR="00F46B1C" w:rsidRPr="00763FF5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93" w:type="dxa"/>
            <w:vAlign w:val="center"/>
            <w:hideMark/>
          </w:tcPr>
          <w:p w14:paraId="45A10F53" w14:textId="77777777" w:rsidR="00F46B1C" w:rsidRPr="00763FF5" w:rsidRDefault="00F46B1C" w:rsidP="000F3DFA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0525E849" w14:textId="77777777" w:rsidR="00F46B1C" w:rsidRPr="00613EE1" w:rsidRDefault="00F46B1C" w:rsidP="00F46B1C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1A4CECE6" w14:textId="77777777" w:rsidR="00F46B1C" w:rsidRPr="00763FF5" w:rsidRDefault="00F46B1C" w:rsidP="00F46B1C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428E5C2" w14:textId="7582C499" w:rsidR="00F46B1C" w:rsidRDefault="001C10B8" w:rsidP="00F46B1C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Regular/Supplementary Examinations, November 2023</w:t>
      </w:r>
    </w:p>
    <w:p w14:paraId="000311C8" w14:textId="77777777" w:rsidR="00F46B1C" w:rsidRPr="004A25E7" w:rsidRDefault="00F46B1C" w:rsidP="00F46B1C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DATA ANALYTICAL COMPUTING</w:t>
      </w:r>
    </w:p>
    <w:p w14:paraId="10CDD204" w14:textId="77777777" w:rsidR="00F46B1C" w:rsidRPr="001A6F61" w:rsidRDefault="00F46B1C" w:rsidP="00F46B1C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>
        <w:rPr>
          <w:rFonts w:ascii="Tw Cen MT" w:hAnsi="Tw Cen MT"/>
          <w:bCs/>
          <w:sz w:val="28"/>
          <w:szCs w:val="28"/>
        </w:rPr>
        <w:t>ECE)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F16CFFC" w14:textId="77777777" w:rsidR="00C60C27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1935C586" w14:textId="77777777" w:rsidR="00C60C27" w:rsidRPr="00A07ECE" w:rsidRDefault="00C60C27" w:rsidP="00C60C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A07ECE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3EE76A64" w14:textId="77777777" w:rsidR="00C60C27" w:rsidRPr="00A07ECE" w:rsidRDefault="00C60C27" w:rsidP="00C60C27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07ECE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09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129"/>
        <w:gridCol w:w="626"/>
        <w:gridCol w:w="768"/>
        <w:gridCol w:w="827"/>
      </w:tblGrid>
      <w:tr w:rsidR="00C60C27" w:rsidRPr="00A07ECE" w14:paraId="0F47E0AE" w14:textId="77777777" w:rsidTr="007875A8">
        <w:tc>
          <w:tcPr>
            <w:tcW w:w="626" w:type="dxa"/>
          </w:tcPr>
          <w:p w14:paraId="4EE94775" w14:textId="77777777" w:rsidR="00C60C27" w:rsidRPr="00A07ECE" w:rsidRDefault="00C60C27" w:rsidP="00C60C27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</w:tcPr>
          <w:p w14:paraId="66673821" w14:textId="77777777" w:rsidR="00C60C27" w:rsidRPr="00A07ECE" w:rsidRDefault="00C60C27" w:rsidP="00212B2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sz w:val="24"/>
                <w:szCs w:val="24"/>
              </w:rPr>
              <w:t xml:space="preserve">Define the term big data and 5 v’s concept. </w:t>
            </w:r>
          </w:p>
        </w:tc>
        <w:tc>
          <w:tcPr>
            <w:tcW w:w="626" w:type="dxa"/>
            <w:hideMark/>
          </w:tcPr>
          <w:p w14:paraId="20E14805" w14:textId="77777777" w:rsidR="00C60C27" w:rsidRPr="00A07ECE" w:rsidRDefault="00C60C27" w:rsidP="00212B2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sz w:val="24"/>
                <w:szCs w:val="24"/>
              </w:rPr>
              <w:t xml:space="preserve">2M </w:t>
            </w:r>
          </w:p>
        </w:tc>
        <w:tc>
          <w:tcPr>
            <w:tcW w:w="768" w:type="dxa"/>
            <w:hideMark/>
          </w:tcPr>
          <w:p w14:paraId="7D94AF38" w14:textId="77777777" w:rsidR="00C60C27" w:rsidRPr="00A07ECE" w:rsidRDefault="00C60C27" w:rsidP="00212B2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sz w:val="24"/>
                <w:szCs w:val="24"/>
              </w:rPr>
              <w:t xml:space="preserve">CO-1 </w:t>
            </w:r>
          </w:p>
        </w:tc>
        <w:tc>
          <w:tcPr>
            <w:tcW w:w="827" w:type="dxa"/>
            <w:hideMark/>
          </w:tcPr>
          <w:p w14:paraId="4C12FB84" w14:textId="77777777" w:rsidR="00C60C27" w:rsidRPr="00A07ECE" w:rsidRDefault="00C60C27" w:rsidP="00212B2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sz w:val="24"/>
                <w:szCs w:val="24"/>
              </w:rPr>
              <w:t xml:space="preserve">BL-1 </w:t>
            </w:r>
          </w:p>
        </w:tc>
      </w:tr>
      <w:tr w:rsidR="00C60C27" w:rsidRPr="00A07ECE" w14:paraId="2E217CD2" w14:textId="77777777" w:rsidTr="007875A8">
        <w:tc>
          <w:tcPr>
            <w:tcW w:w="626" w:type="dxa"/>
          </w:tcPr>
          <w:p w14:paraId="53833200" w14:textId="77777777" w:rsidR="00C60C27" w:rsidRPr="00A07ECE" w:rsidRDefault="00C60C27" w:rsidP="00C60C27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</w:tcPr>
          <w:p w14:paraId="6B220C14" w14:textId="47475445" w:rsidR="00C60C27" w:rsidRPr="00A07ECE" w:rsidRDefault="00C60C27" w:rsidP="00212B2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sz w:val="24"/>
                <w:szCs w:val="24"/>
              </w:rPr>
              <w:t>What is regression modeling</w:t>
            </w:r>
            <w:r w:rsidR="007875A8">
              <w:rPr>
                <w:sz w:val="24"/>
                <w:szCs w:val="24"/>
              </w:rPr>
              <w:t>?</w:t>
            </w:r>
          </w:p>
        </w:tc>
        <w:tc>
          <w:tcPr>
            <w:tcW w:w="626" w:type="dxa"/>
            <w:hideMark/>
          </w:tcPr>
          <w:p w14:paraId="1436528E" w14:textId="77777777" w:rsidR="00C60C27" w:rsidRPr="00A07ECE" w:rsidRDefault="00C60C27" w:rsidP="00212B2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sz w:val="24"/>
                <w:szCs w:val="24"/>
              </w:rPr>
              <w:t xml:space="preserve">2M </w:t>
            </w:r>
          </w:p>
        </w:tc>
        <w:tc>
          <w:tcPr>
            <w:tcW w:w="768" w:type="dxa"/>
            <w:hideMark/>
          </w:tcPr>
          <w:p w14:paraId="0309CBA9" w14:textId="77777777" w:rsidR="00C60C27" w:rsidRPr="00A07ECE" w:rsidRDefault="00C60C27" w:rsidP="00212B2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sz w:val="24"/>
                <w:szCs w:val="24"/>
              </w:rPr>
              <w:t>CO-2</w:t>
            </w:r>
          </w:p>
        </w:tc>
        <w:tc>
          <w:tcPr>
            <w:tcW w:w="827" w:type="dxa"/>
            <w:hideMark/>
          </w:tcPr>
          <w:p w14:paraId="29D6BD1B" w14:textId="77777777" w:rsidR="00C60C27" w:rsidRPr="00A07ECE" w:rsidRDefault="00C60C27" w:rsidP="00212B2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sz w:val="24"/>
                <w:szCs w:val="24"/>
              </w:rPr>
              <w:t>BL-1</w:t>
            </w:r>
          </w:p>
        </w:tc>
      </w:tr>
      <w:tr w:rsidR="00C60C27" w:rsidRPr="00A07ECE" w14:paraId="28DFB7BC" w14:textId="77777777" w:rsidTr="007875A8">
        <w:tc>
          <w:tcPr>
            <w:tcW w:w="626" w:type="dxa"/>
          </w:tcPr>
          <w:p w14:paraId="55BE3DC2" w14:textId="77777777" w:rsidR="00C60C27" w:rsidRPr="00A07ECE" w:rsidRDefault="00C60C27" w:rsidP="00C60C27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</w:tcPr>
          <w:p w14:paraId="7E542187" w14:textId="77777777" w:rsidR="00C60C27" w:rsidRPr="00A07ECE" w:rsidRDefault="00C60C27" w:rsidP="00212B2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sz w:val="24"/>
                <w:szCs w:val="24"/>
              </w:rPr>
              <w:t>Analyze variance in big data analytics.</w:t>
            </w:r>
          </w:p>
        </w:tc>
        <w:tc>
          <w:tcPr>
            <w:tcW w:w="626" w:type="dxa"/>
            <w:hideMark/>
          </w:tcPr>
          <w:p w14:paraId="7C972104" w14:textId="77777777" w:rsidR="00C60C27" w:rsidRPr="00A07ECE" w:rsidRDefault="00C60C27" w:rsidP="00212B2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sz w:val="24"/>
                <w:szCs w:val="24"/>
              </w:rPr>
              <w:t xml:space="preserve">2M </w:t>
            </w:r>
          </w:p>
        </w:tc>
        <w:tc>
          <w:tcPr>
            <w:tcW w:w="768" w:type="dxa"/>
            <w:hideMark/>
          </w:tcPr>
          <w:p w14:paraId="4CDA82B9" w14:textId="77777777" w:rsidR="00C60C27" w:rsidRPr="00A07ECE" w:rsidRDefault="00C60C27" w:rsidP="00212B2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sz w:val="24"/>
                <w:szCs w:val="24"/>
              </w:rPr>
              <w:t xml:space="preserve">CO-2 </w:t>
            </w:r>
          </w:p>
        </w:tc>
        <w:tc>
          <w:tcPr>
            <w:tcW w:w="827" w:type="dxa"/>
            <w:hideMark/>
          </w:tcPr>
          <w:p w14:paraId="75D5DF2D" w14:textId="77777777" w:rsidR="00C60C27" w:rsidRPr="00A07ECE" w:rsidRDefault="00C60C27" w:rsidP="00212B2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sz w:val="24"/>
                <w:szCs w:val="24"/>
              </w:rPr>
              <w:t xml:space="preserve">BL-4 </w:t>
            </w:r>
          </w:p>
        </w:tc>
      </w:tr>
      <w:tr w:rsidR="00C60C27" w:rsidRPr="00A07ECE" w14:paraId="65922AC7" w14:textId="77777777" w:rsidTr="007875A8">
        <w:tc>
          <w:tcPr>
            <w:tcW w:w="626" w:type="dxa"/>
          </w:tcPr>
          <w:p w14:paraId="299880D6" w14:textId="77777777" w:rsidR="00C60C27" w:rsidRPr="00A07ECE" w:rsidRDefault="00C60C27" w:rsidP="00C60C27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</w:tcPr>
          <w:p w14:paraId="5A936DE7" w14:textId="77777777" w:rsidR="00C60C27" w:rsidRPr="00A07ECE" w:rsidRDefault="00C60C27" w:rsidP="00212B2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rFonts w:eastAsia="Arial Unicode MS"/>
                <w:bCs/>
                <w:sz w:val="24"/>
                <w:szCs w:val="24"/>
                <w:lang w:val="en-IN"/>
              </w:rPr>
              <w:t>Define prediction error in statistics</w:t>
            </w:r>
          </w:p>
        </w:tc>
        <w:tc>
          <w:tcPr>
            <w:tcW w:w="626" w:type="dxa"/>
            <w:hideMark/>
          </w:tcPr>
          <w:p w14:paraId="64EC20CA" w14:textId="77777777" w:rsidR="00C60C27" w:rsidRPr="00A07ECE" w:rsidRDefault="00C60C27" w:rsidP="00212B2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sz w:val="24"/>
                <w:szCs w:val="24"/>
              </w:rPr>
              <w:t xml:space="preserve">2M </w:t>
            </w:r>
          </w:p>
        </w:tc>
        <w:tc>
          <w:tcPr>
            <w:tcW w:w="768" w:type="dxa"/>
            <w:hideMark/>
          </w:tcPr>
          <w:p w14:paraId="51B2D879" w14:textId="77777777" w:rsidR="00C60C27" w:rsidRPr="00A07ECE" w:rsidRDefault="00C60C27" w:rsidP="00212B2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sz w:val="24"/>
                <w:szCs w:val="24"/>
              </w:rPr>
              <w:t xml:space="preserve">CO-2 </w:t>
            </w:r>
          </w:p>
        </w:tc>
        <w:tc>
          <w:tcPr>
            <w:tcW w:w="827" w:type="dxa"/>
            <w:hideMark/>
          </w:tcPr>
          <w:p w14:paraId="552773CC" w14:textId="77777777" w:rsidR="00C60C27" w:rsidRPr="00A07ECE" w:rsidRDefault="00C60C27" w:rsidP="00212B2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sz w:val="24"/>
                <w:szCs w:val="24"/>
              </w:rPr>
              <w:t>BL-1</w:t>
            </w:r>
          </w:p>
        </w:tc>
      </w:tr>
      <w:tr w:rsidR="00C60C27" w:rsidRPr="00A07ECE" w14:paraId="14E8A125" w14:textId="77777777" w:rsidTr="007875A8">
        <w:tc>
          <w:tcPr>
            <w:tcW w:w="626" w:type="dxa"/>
          </w:tcPr>
          <w:p w14:paraId="3380140C" w14:textId="77777777" w:rsidR="00C60C27" w:rsidRPr="00A07ECE" w:rsidRDefault="00C60C27" w:rsidP="00C60C27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</w:tcPr>
          <w:p w14:paraId="538DDE95" w14:textId="77777777" w:rsidR="00C60C27" w:rsidRPr="00A07ECE" w:rsidRDefault="00C60C27" w:rsidP="00212B2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sz w:val="24"/>
                <w:szCs w:val="24"/>
              </w:rPr>
              <w:t>Classify the term HiveQL framework.</w:t>
            </w:r>
          </w:p>
        </w:tc>
        <w:tc>
          <w:tcPr>
            <w:tcW w:w="626" w:type="dxa"/>
            <w:hideMark/>
          </w:tcPr>
          <w:p w14:paraId="04A0EC40" w14:textId="77777777" w:rsidR="00C60C27" w:rsidRPr="00A07ECE" w:rsidRDefault="00C60C27" w:rsidP="00212B2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sz w:val="24"/>
                <w:szCs w:val="24"/>
              </w:rPr>
              <w:t xml:space="preserve">2M </w:t>
            </w:r>
          </w:p>
        </w:tc>
        <w:tc>
          <w:tcPr>
            <w:tcW w:w="768" w:type="dxa"/>
            <w:hideMark/>
          </w:tcPr>
          <w:p w14:paraId="2C93F8DE" w14:textId="77777777" w:rsidR="00C60C27" w:rsidRPr="00A07ECE" w:rsidRDefault="00C60C27" w:rsidP="00212B2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sz w:val="24"/>
                <w:szCs w:val="24"/>
              </w:rPr>
              <w:t xml:space="preserve">CO-3 </w:t>
            </w:r>
          </w:p>
        </w:tc>
        <w:tc>
          <w:tcPr>
            <w:tcW w:w="827" w:type="dxa"/>
            <w:hideMark/>
          </w:tcPr>
          <w:p w14:paraId="43BF172B" w14:textId="77777777" w:rsidR="00C60C27" w:rsidRPr="00A07ECE" w:rsidRDefault="00C60C27" w:rsidP="00212B2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sz w:val="24"/>
                <w:szCs w:val="24"/>
              </w:rPr>
              <w:t xml:space="preserve">BL-4 </w:t>
            </w:r>
          </w:p>
        </w:tc>
      </w:tr>
      <w:tr w:rsidR="00C60C27" w:rsidRPr="00A07ECE" w14:paraId="0C9E48B2" w14:textId="77777777" w:rsidTr="007875A8">
        <w:tc>
          <w:tcPr>
            <w:tcW w:w="626" w:type="dxa"/>
          </w:tcPr>
          <w:p w14:paraId="3B7AB7B9" w14:textId="77777777" w:rsidR="00C60C27" w:rsidRPr="00A07ECE" w:rsidRDefault="00C60C27" w:rsidP="00C60C27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</w:tcPr>
          <w:p w14:paraId="6DE6FF48" w14:textId="77777777" w:rsidR="00C60C27" w:rsidRPr="00A07ECE" w:rsidRDefault="00C60C27" w:rsidP="00212B2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rFonts w:eastAsia="Arial Unicode MS"/>
                <w:bCs/>
                <w:sz w:val="24"/>
                <w:szCs w:val="24"/>
                <w:lang w:val="en-IN"/>
              </w:rPr>
              <w:t>List any four data visualization tools.</w:t>
            </w:r>
          </w:p>
        </w:tc>
        <w:tc>
          <w:tcPr>
            <w:tcW w:w="626" w:type="dxa"/>
          </w:tcPr>
          <w:p w14:paraId="51DC6D82" w14:textId="77777777" w:rsidR="00C60C27" w:rsidRPr="00A07ECE" w:rsidRDefault="00C60C27" w:rsidP="00212B2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sz w:val="24"/>
                <w:szCs w:val="24"/>
              </w:rPr>
              <w:t xml:space="preserve">2M </w:t>
            </w:r>
          </w:p>
        </w:tc>
        <w:tc>
          <w:tcPr>
            <w:tcW w:w="768" w:type="dxa"/>
          </w:tcPr>
          <w:p w14:paraId="1061F3EA" w14:textId="77777777" w:rsidR="00C60C27" w:rsidRPr="00A07ECE" w:rsidRDefault="00C60C27" w:rsidP="00212B2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sz w:val="24"/>
                <w:szCs w:val="24"/>
              </w:rPr>
              <w:t xml:space="preserve">CO-4 </w:t>
            </w:r>
          </w:p>
        </w:tc>
        <w:tc>
          <w:tcPr>
            <w:tcW w:w="827" w:type="dxa"/>
          </w:tcPr>
          <w:p w14:paraId="18D709C3" w14:textId="77777777" w:rsidR="00C60C27" w:rsidRPr="00A07ECE" w:rsidRDefault="00C60C27" w:rsidP="00212B2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sz w:val="24"/>
                <w:szCs w:val="24"/>
              </w:rPr>
              <w:t xml:space="preserve">BL-1 </w:t>
            </w:r>
          </w:p>
        </w:tc>
      </w:tr>
    </w:tbl>
    <w:p w14:paraId="22903973" w14:textId="77777777" w:rsidR="00C60C27" w:rsidRPr="00A07ECE" w:rsidRDefault="00C60C27" w:rsidP="00C60C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A07ECE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11F8A3F5" w14:textId="77777777" w:rsidR="00C60C27" w:rsidRPr="00A07ECE" w:rsidRDefault="00C60C27" w:rsidP="00C60C27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07ECE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08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754"/>
        <w:gridCol w:w="754"/>
        <w:gridCol w:w="754"/>
        <w:gridCol w:w="18"/>
      </w:tblGrid>
      <w:tr w:rsidR="00C60C27" w:rsidRPr="00A07ECE" w14:paraId="50BCF80F" w14:textId="77777777" w:rsidTr="007875A8">
        <w:tc>
          <w:tcPr>
            <w:tcW w:w="10893" w:type="dxa"/>
            <w:gridSpan w:val="6"/>
            <w:hideMark/>
          </w:tcPr>
          <w:p w14:paraId="1BB6D959" w14:textId="77777777" w:rsidR="00C60C27" w:rsidRPr="008A14FB" w:rsidRDefault="00C60C27" w:rsidP="008A14FB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8A14FB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C60C27" w:rsidRPr="00A07ECE" w14:paraId="2928DE0D" w14:textId="77777777" w:rsidTr="007875A8">
        <w:trPr>
          <w:gridAfter w:val="1"/>
          <w:wAfter w:w="18" w:type="dxa"/>
          <w:trHeight w:val="487"/>
        </w:trPr>
        <w:tc>
          <w:tcPr>
            <w:tcW w:w="623" w:type="dxa"/>
          </w:tcPr>
          <w:p w14:paraId="7C853149" w14:textId="77777777" w:rsidR="00C60C27" w:rsidRPr="00A07ECE" w:rsidRDefault="00C60C27" w:rsidP="008A14FB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1CC0B58F" w14:textId="77777777" w:rsidR="00C60C27" w:rsidRPr="00A07ECE" w:rsidRDefault="00C60C27" w:rsidP="008A14F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ECE">
              <w:rPr>
                <w:rFonts w:ascii="Times New Roman" w:hAnsi="Times New Roman" w:cs="Times New Roman"/>
                <w:sz w:val="24"/>
                <w:szCs w:val="24"/>
              </w:rPr>
              <w:t>Categorize the source of data and types of data with examples.</w:t>
            </w:r>
          </w:p>
        </w:tc>
        <w:tc>
          <w:tcPr>
            <w:tcW w:w="754" w:type="dxa"/>
            <w:hideMark/>
          </w:tcPr>
          <w:p w14:paraId="2801E221" w14:textId="77777777" w:rsidR="00C60C27" w:rsidRPr="00A07ECE" w:rsidRDefault="00C60C27" w:rsidP="008A14F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  <w:p w14:paraId="6B4CC1C9" w14:textId="77777777" w:rsidR="00C60C27" w:rsidRPr="00A07ECE" w:rsidRDefault="00C60C27" w:rsidP="008A14F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hideMark/>
          </w:tcPr>
          <w:p w14:paraId="7AB325E4" w14:textId="77777777" w:rsidR="00C60C27" w:rsidRPr="00A07ECE" w:rsidRDefault="00C60C27" w:rsidP="008A14F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45C18EFE" w14:textId="77777777" w:rsidR="00C60C27" w:rsidRPr="00A07ECE" w:rsidRDefault="00C60C27" w:rsidP="008A14F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hideMark/>
          </w:tcPr>
          <w:p w14:paraId="2D978728" w14:textId="77777777" w:rsidR="00C60C27" w:rsidRPr="00A07ECE" w:rsidRDefault="00C60C27" w:rsidP="008A14F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C60C27" w:rsidRPr="00A07ECE" w14:paraId="4025D73A" w14:textId="77777777" w:rsidTr="007875A8">
        <w:tc>
          <w:tcPr>
            <w:tcW w:w="10893" w:type="dxa"/>
            <w:gridSpan w:val="6"/>
            <w:hideMark/>
          </w:tcPr>
          <w:p w14:paraId="1FDB6E5E" w14:textId="77777777" w:rsidR="00C60C27" w:rsidRPr="00A07ECE" w:rsidRDefault="00C60C27" w:rsidP="008A14FB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60C27" w:rsidRPr="00A07ECE" w14:paraId="1BDD2F87" w14:textId="77777777" w:rsidTr="007875A8">
        <w:trPr>
          <w:gridAfter w:val="1"/>
          <w:wAfter w:w="18" w:type="dxa"/>
        </w:trPr>
        <w:tc>
          <w:tcPr>
            <w:tcW w:w="623" w:type="dxa"/>
          </w:tcPr>
          <w:p w14:paraId="06BEA610" w14:textId="77777777" w:rsidR="00C60C27" w:rsidRPr="00A07ECE" w:rsidRDefault="00C60C27" w:rsidP="008A14FB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AF56D0E" w14:textId="1A8C24F0" w:rsidR="00C60C27" w:rsidRPr="00A07ECE" w:rsidRDefault="005E4412" w:rsidP="008A14F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Discuss about </w:t>
            </w:r>
            <w:r w:rsidR="00C60C27" w:rsidRPr="00A07ECE">
              <w:rPr>
                <w:rFonts w:eastAsia="Arial Unicode MS"/>
                <w:bCs/>
                <w:sz w:val="24"/>
                <w:szCs w:val="24"/>
                <w:lang w:val="en-IN"/>
              </w:rPr>
              <w:t>data storage and management and its functionalities.</w:t>
            </w:r>
          </w:p>
        </w:tc>
        <w:tc>
          <w:tcPr>
            <w:tcW w:w="754" w:type="dxa"/>
          </w:tcPr>
          <w:p w14:paraId="1465A999" w14:textId="77777777" w:rsidR="00C60C27" w:rsidRPr="00A07ECE" w:rsidRDefault="00C60C27" w:rsidP="008A14F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B28218F" w14:textId="77777777" w:rsidR="00C60C27" w:rsidRPr="00A07ECE" w:rsidRDefault="00C60C27" w:rsidP="008A14F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6D9C2FA8" w14:textId="6ED8E437" w:rsidR="00C60C27" w:rsidRPr="00A07ECE" w:rsidRDefault="00C60C27" w:rsidP="008A14F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5E4412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C60C27" w:rsidRPr="00A07ECE" w14:paraId="18660A5E" w14:textId="77777777" w:rsidTr="007875A8">
        <w:tc>
          <w:tcPr>
            <w:tcW w:w="10893" w:type="dxa"/>
            <w:gridSpan w:val="6"/>
            <w:hideMark/>
          </w:tcPr>
          <w:p w14:paraId="0F750C50" w14:textId="77777777" w:rsidR="00C60C27" w:rsidRPr="008A14FB" w:rsidRDefault="00C60C27" w:rsidP="008A14FB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8A14FB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C60C27" w:rsidRPr="00A07ECE" w14:paraId="12F407BE" w14:textId="77777777" w:rsidTr="007875A8">
        <w:trPr>
          <w:gridAfter w:val="1"/>
          <w:wAfter w:w="18" w:type="dxa"/>
        </w:trPr>
        <w:tc>
          <w:tcPr>
            <w:tcW w:w="623" w:type="dxa"/>
          </w:tcPr>
          <w:p w14:paraId="1DA87F8F" w14:textId="77777777" w:rsidR="00C60C27" w:rsidRPr="00A07ECE" w:rsidRDefault="00C60C27" w:rsidP="008A14FB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64324865" w14:textId="77777777" w:rsidR="00C60C27" w:rsidRPr="00A07ECE" w:rsidRDefault="00C60C27" w:rsidP="008A14F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rFonts w:eastAsia="Arial Unicode MS"/>
                <w:bCs/>
                <w:sz w:val="24"/>
                <w:szCs w:val="24"/>
                <w:lang w:val="en-IN"/>
              </w:rPr>
              <w:t>Explain evolution of analytic scalability with neat sketch.</w:t>
            </w:r>
          </w:p>
        </w:tc>
        <w:tc>
          <w:tcPr>
            <w:tcW w:w="754" w:type="dxa"/>
            <w:hideMark/>
          </w:tcPr>
          <w:p w14:paraId="7810346A" w14:textId="77777777" w:rsidR="00C60C27" w:rsidRPr="00A07ECE" w:rsidRDefault="00C60C27" w:rsidP="008A14F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20B7ABAA" w14:textId="77777777" w:rsidR="00C60C27" w:rsidRPr="00A07ECE" w:rsidRDefault="00C60C27" w:rsidP="008A14F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414154A0" w14:textId="77777777" w:rsidR="00C60C27" w:rsidRPr="00A07ECE" w:rsidRDefault="00C60C27" w:rsidP="008A14F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hideMark/>
          </w:tcPr>
          <w:p w14:paraId="02585CFD" w14:textId="77777777" w:rsidR="00C60C27" w:rsidRPr="00A07ECE" w:rsidRDefault="00C60C27" w:rsidP="008A14F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60C27" w:rsidRPr="00A07ECE" w14:paraId="582E0003" w14:textId="77777777" w:rsidTr="007875A8">
        <w:tc>
          <w:tcPr>
            <w:tcW w:w="10893" w:type="dxa"/>
            <w:gridSpan w:val="6"/>
            <w:hideMark/>
          </w:tcPr>
          <w:p w14:paraId="36D9AF7C" w14:textId="77777777" w:rsidR="00C60C27" w:rsidRPr="00A07ECE" w:rsidRDefault="00C60C27" w:rsidP="008A14FB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60C27" w:rsidRPr="00A07ECE" w14:paraId="66B07521" w14:textId="77777777" w:rsidTr="007875A8">
        <w:trPr>
          <w:gridAfter w:val="1"/>
          <w:wAfter w:w="18" w:type="dxa"/>
        </w:trPr>
        <w:tc>
          <w:tcPr>
            <w:tcW w:w="623" w:type="dxa"/>
          </w:tcPr>
          <w:p w14:paraId="77C3565E" w14:textId="77777777" w:rsidR="00C60C27" w:rsidRPr="00A07ECE" w:rsidRDefault="00C60C27" w:rsidP="008A14FB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1BD547D7" w14:textId="77777777" w:rsidR="00C60C27" w:rsidRPr="00A07ECE" w:rsidRDefault="00C60C27" w:rsidP="008A14F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rFonts w:eastAsia="Microsoft Sans Serif"/>
                <w:sz w:val="24"/>
                <w:szCs w:val="24"/>
              </w:rPr>
              <w:t>Illustrate about Sampling Distribution and Resampling methods.</w:t>
            </w:r>
          </w:p>
        </w:tc>
        <w:tc>
          <w:tcPr>
            <w:tcW w:w="754" w:type="dxa"/>
          </w:tcPr>
          <w:p w14:paraId="6031C7F7" w14:textId="77777777" w:rsidR="00C60C27" w:rsidRPr="00A07ECE" w:rsidRDefault="00C60C27" w:rsidP="008A14F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  <w:p w14:paraId="70D125CB" w14:textId="77777777" w:rsidR="00C60C27" w:rsidRPr="00A07ECE" w:rsidRDefault="00C60C27" w:rsidP="008A14F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hideMark/>
          </w:tcPr>
          <w:p w14:paraId="22A3DF80" w14:textId="77777777" w:rsidR="00C60C27" w:rsidRPr="00A07ECE" w:rsidRDefault="00C60C27" w:rsidP="008A14F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03C1E3A2" w14:textId="77777777" w:rsidR="00C60C27" w:rsidRPr="00A07ECE" w:rsidRDefault="00C60C27" w:rsidP="008A14F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hideMark/>
          </w:tcPr>
          <w:p w14:paraId="40465ED2" w14:textId="4D529421" w:rsidR="00C60C27" w:rsidRPr="00A07ECE" w:rsidRDefault="00C60C27" w:rsidP="008A14F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B94DE2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C60C27" w:rsidRPr="00A07ECE" w14:paraId="49B1B028" w14:textId="77777777" w:rsidTr="007875A8">
        <w:tc>
          <w:tcPr>
            <w:tcW w:w="10893" w:type="dxa"/>
            <w:gridSpan w:val="6"/>
            <w:hideMark/>
          </w:tcPr>
          <w:p w14:paraId="1A8A60D6" w14:textId="77777777" w:rsidR="00C60C27" w:rsidRPr="008A14FB" w:rsidRDefault="00C60C27" w:rsidP="008A14FB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8A14FB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C60C27" w:rsidRPr="00A07ECE" w14:paraId="1A6FA1C6" w14:textId="77777777" w:rsidTr="007875A8">
        <w:trPr>
          <w:gridAfter w:val="1"/>
          <w:wAfter w:w="18" w:type="dxa"/>
        </w:trPr>
        <w:tc>
          <w:tcPr>
            <w:tcW w:w="623" w:type="dxa"/>
          </w:tcPr>
          <w:p w14:paraId="40BFD422" w14:textId="77777777" w:rsidR="00C60C27" w:rsidRPr="00A07ECE" w:rsidRDefault="00C60C27" w:rsidP="008A14FB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</w:tcPr>
          <w:p w14:paraId="1A3A01E2" w14:textId="7E5E7C48" w:rsidR="00C60C27" w:rsidRPr="00A07ECE" w:rsidRDefault="00B94DE2" w:rsidP="008A14FB">
            <w:pPr>
              <w:rPr>
                <w:rFonts w:eastAsia="Microsoft Sans Serif"/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 xml:space="preserve">Classify the terms </w:t>
            </w:r>
            <w:r w:rsidR="005E4412">
              <w:rPr>
                <w:rFonts w:eastAsia="Microsoft Sans Serif"/>
                <w:sz w:val="24"/>
                <w:szCs w:val="24"/>
              </w:rPr>
              <w:t>Ce</w:t>
            </w:r>
            <w:r w:rsidR="00C60C27" w:rsidRPr="00A07ECE">
              <w:rPr>
                <w:rFonts w:eastAsia="Microsoft Sans Serif"/>
                <w:sz w:val="24"/>
                <w:szCs w:val="24"/>
              </w:rPr>
              <w:t>ntral tendencies and distributions and its measures.</w:t>
            </w:r>
          </w:p>
        </w:tc>
        <w:tc>
          <w:tcPr>
            <w:tcW w:w="754" w:type="dxa"/>
            <w:hideMark/>
          </w:tcPr>
          <w:p w14:paraId="3E66F34C" w14:textId="77777777" w:rsidR="00C60C27" w:rsidRPr="00A07ECE" w:rsidRDefault="00C60C27" w:rsidP="008A14FB">
            <w:pPr>
              <w:rPr>
                <w:rFonts w:eastAsia="Microsoft Sans Serif"/>
                <w:sz w:val="24"/>
                <w:szCs w:val="24"/>
              </w:rPr>
            </w:pPr>
            <w:r w:rsidRPr="00A07ECE">
              <w:rPr>
                <w:rFonts w:eastAsia="Microsoft Sans Serif"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0E908D4B" w14:textId="77777777" w:rsidR="00C60C27" w:rsidRPr="00A07ECE" w:rsidRDefault="00C60C27" w:rsidP="008A14FB">
            <w:pPr>
              <w:rPr>
                <w:rFonts w:eastAsia="Microsoft Sans Serif"/>
                <w:sz w:val="24"/>
                <w:szCs w:val="24"/>
              </w:rPr>
            </w:pPr>
            <w:r w:rsidRPr="00A07ECE">
              <w:rPr>
                <w:rFonts w:eastAsia="Microsoft Sans Serif"/>
                <w:sz w:val="24"/>
                <w:szCs w:val="24"/>
              </w:rPr>
              <w:t>CO-1</w:t>
            </w:r>
          </w:p>
          <w:p w14:paraId="5A893230" w14:textId="77777777" w:rsidR="00C60C27" w:rsidRPr="00A07ECE" w:rsidRDefault="00C60C27" w:rsidP="008A14FB">
            <w:pPr>
              <w:rPr>
                <w:rFonts w:eastAsia="Microsoft Sans Serif"/>
                <w:sz w:val="24"/>
                <w:szCs w:val="24"/>
              </w:rPr>
            </w:pPr>
            <w:r w:rsidRPr="00A07ECE">
              <w:rPr>
                <w:rFonts w:eastAsia="Microsoft Sans Serif"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5C574143" w14:textId="77777777" w:rsidR="00C60C27" w:rsidRPr="00A07ECE" w:rsidRDefault="00C60C27" w:rsidP="008A14FB">
            <w:pPr>
              <w:rPr>
                <w:rFonts w:eastAsia="Microsoft Sans Serif"/>
                <w:sz w:val="24"/>
                <w:szCs w:val="24"/>
              </w:rPr>
            </w:pPr>
            <w:r w:rsidRPr="00A07ECE">
              <w:rPr>
                <w:rFonts w:eastAsia="Microsoft Sans Serif"/>
                <w:sz w:val="24"/>
                <w:szCs w:val="24"/>
              </w:rPr>
              <w:t>BL-2</w:t>
            </w:r>
          </w:p>
        </w:tc>
      </w:tr>
      <w:tr w:rsidR="00C60C27" w:rsidRPr="00A07ECE" w14:paraId="12B7DE6F" w14:textId="77777777" w:rsidTr="007875A8">
        <w:tc>
          <w:tcPr>
            <w:tcW w:w="10893" w:type="dxa"/>
            <w:gridSpan w:val="6"/>
            <w:hideMark/>
          </w:tcPr>
          <w:p w14:paraId="479DFB20" w14:textId="77777777" w:rsidR="00C60C27" w:rsidRPr="00A07ECE" w:rsidRDefault="00C60C27" w:rsidP="008A14FB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60C27" w:rsidRPr="00A07ECE" w14:paraId="673A2B17" w14:textId="77777777" w:rsidTr="007875A8">
        <w:trPr>
          <w:gridAfter w:val="1"/>
          <w:wAfter w:w="18" w:type="dxa"/>
        </w:trPr>
        <w:tc>
          <w:tcPr>
            <w:tcW w:w="623" w:type="dxa"/>
          </w:tcPr>
          <w:p w14:paraId="32DCF9B4" w14:textId="77777777" w:rsidR="00C60C27" w:rsidRPr="00A07ECE" w:rsidRDefault="00C60C27" w:rsidP="008A14FB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62643CC4" w14:textId="395A1817" w:rsidR="00C60C27" w:rsidRPr="00A07ECE" w:rsidRDefault="00B94DE2" w:rsidP="008A14FB">
            <w:pPr>
              <w:rPr>
                <w:rFonts w:eastAsia="Microsoft Sans Serif"/>
                <w:sz w:val="24"/>
                <w:szCs w:val="24"/>
              </w:rPr>
            </w:pPr>
            <w:r>
              <w:rPr>
                <w:rFonts w:eastAsia="Microsoft Sans Serif"/>
                <w:sz w:val="24"/>
                <w:szCs w:val="24"/>
              </w:rPr>
              <w:t xml:space="preserve">Recall </w:t>
            </w:r>
            <w:r w:rsidR="00C60C27" w:rsidRPr="00A07ECE">
              <w:rPr>
                <w:rFonts w:eastAsia="Microsoft Sans Serif"/>
                <w:sz w:val="24"/>
                <w:szCs w:val="24"/>
              </w:rPr>
              <w:t>Summary Statistics along with its categories.</w:t>
            </w:r>
          </w:p>
        </w:tc>
        <w:tc>
          <w:tcPr>
            <w:tcW w:w="754" w:type="dxa"/>
          </w:tcPr>
          <w:p w14:paraId="3A7C04E5" w14:textId="77777777" w:rsidR="00C60C27" w:rsidRPr="00A07ECE" w:rsidRDefault="00C60C27" w:rsidP="008A14FB">
            <w:pPr>
              <w:rPr>
                <w:rFonts w:eastAsia="Microsoft Sans Serif"/>
                <w:sz w:val="24"/>
                <w:szCs w:val="24"/>
              </w:rPr>
            </w:pPr>
            <w:r w:rsidRPr="00A07ECE">
              <w:rPr>
                <w:rFonts w:eastAsia="Microsoft Sans Serif"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42D488ED" w14:textId="77777777" w:rsidR="00C60C27" w:rsidRPr="00A07ECE" w:rsidRDefault="00C60C27" w:rsidP="008A14FB">
            <w:pPr>
              <w:rPr>
                <w:rFonts w:eastAsia="Microsoft Sans Serif"/>
                <w:sz w:val="24"/>
                <w:szCs w:val="24"/>
              </w:rPr>
            </w:pPr>
            <w:r w:rsidRPr="00A07ECE">
              <w:rPr>
                <w:rFonts w:eastAsia="Microsoft Sans Serif"/>
                <w:sz w:val="24"/>
                <w:szCs w:val="24"/>
              </w:rPr>
              <w:t>CO-1</w:t>
            </w:r>
          </w:p>
          <w:p w14:paraId="6E95CDBA" w14:textId="77777777" w:rsidR="00C60C27" w:rsidRPr="00A07ECE" w:rsidRDefault="00C60C27" w:rsidP="008A14FB">
            <w:pPr>
              <w:rPr>
                <w:rFonts w:eastAsia="Microsoft Sans Serif"/>
                <w:sz w:val="24"/>
                <w:szCs w:val="24"/>
              </w:rPr>
            </w:pPr>
            <w:r w:rsidRPr="00A07ECE">
              <w:rPr>
                <w:rFonts w:eastAsia="Microsoft Sans Serif"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04024C6A" w14:textId="77777777" w:rsidR="00C60C27" w:rsidRPr="00A07ECE" w:rsidRDefault="00C60C27" w:rsidP="008A14FB">
            <w:pPr>
              <w:rPr>
                <w:rFonts w:eastAsia="Microsoft Sans Serif"/>
                <w:sz w:val="24"/>
                <w:szCs w:val="24"/>
              </w:rPr>
            </w:pPr>
            <w:r w:rsidRPr="00A07ECE">
              <w:rPr>
                <w:rFonts w:eastAsia="Microsoft Sans Serif"/>
                <w:sz w:val="24"/>
                <w:szCs w:val="24"/>
              </w:rPr>
              <w:t>BL-1</w:t>
            </w:r>
          </w:p>
        </w:tc>
      </w:tr>
      <w:tr w:rsidR="00C60C27" w:rsidRPr="00A07ECE" w14:paraId="6F22C9CA" w14:textId="77777777" w:rsidTr="007875A8">
        <w:tc>
          <w:tcPr>
            <w:tcW w:w="10893" w:type="dxa"/>
            <w:gridSpan w:val="6"/>
            <w:hideMark/>
          </w:tcPr>
          <w:p w14:paraId="3D93EE1E" w14:textId="77777777" w:rsidR="00C60C27" w:rsidRPr="008A14FB" w:rsidRDefault="00C60C27" w:rsidP="008A14FB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8A14FB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C60C27" w:rsidRPr="00A07ECE" w14:paraId="170A3E83" w14:textId="77777777" w:rsidTr="007875A8">
        <w:trPr>
          <w:gridAfter w:val="1"/>
          <w:wAfter w:w="18" w:type="dxa"/>
        </w:trPr>
        <w:tc>
          <w:tcPr>
            <w:tcW w:w="623" w:type="dxa"/>
          </w:tcPr>
          <w:p w14:paraId="24A442DF" w14:textId="77777777" w:rsidR="00C60C27" w:rsidRPr="00A07ECE" w:rsidRDefault="00C60C27" w:rsidP="008A14FB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4CA61B7C" w14:textId="1D54DAD5" w:rsidR="00C60C27" w:rsidRPr="00A07ECE" w:rsidRDefault="005E4412" w:rsidP="008A14F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Microsoft Sans Serif"/>
                <w:sz w:val="24"/>
                <w:szCs w:val="24"/>
              </w:rPr>
              <w:t xml:space="preserve">Illustrate the </w:t>
            </w:r>
            <w:r w:rsidR="00C60C27" w:rsidRPr="00A07ECE">
              <w:rPr>
                <w:rFonts w:eastAsia="Microsoft Sans Serif"/>
                <w:sz w:val="24"/>
                <w:szCs w:val="24"/>
              </w:rPr>
              <w:t>design of HDFS and data flow in HDFS in detail.</w:t>
            </w:r>
          </w:p>
        </w:tc>
        <w:tc>
          <w:tcPr>
            <w:tcW w:w="754" w:type="dxa"/>
          </w:tcPr>
          <w:p w14:paraId="1B793FE9" w14:textId="77777777" w:rsidR="00C60C27" w:rsidRPr="00A07ECE" w:rsidRDefault="00C60C27" w:rsidP="008A14F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rFonts w:eastAsia="Microsoft Sans Serif"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15959BA6" w14:textId="77777777" w:rsidR="00C60C27" w:rsidRPr="00A07ECE" w:rsidRDefault="00C60C27" w:rsidP="008A14F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rFonts w:eastAsia="Microsoft Sans Serif"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2780E627" w14:textId="77777777" w:rsidR="00C60C27" w:rsidRPr="00A07ECE" w:rsidRDefault="00C60C27" w:rsidP="008A14F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rFonts w:eastAsia="Microsoft Sans Serif"/>
                <w:sz w:val="24"/>
                <w:szCs w:val="24"/>
              </w:rPr>
              <w:t>BL-2</w:t>
            </w:r>
          </w:p>
        </w:tc>
      </w:tr>
      <w:tr w:rsidR="00C60C27" w:rsidRPr="00A07ECE" w14:paraId="2C2002A2" w14:textId="77777777" w:rsidTr="007875A8">
        <w:tc>
          <w:tcPr>
            <w:tcW w:w="10893" w:type="dxa"/>
            <w:gridSpan w:val="6"/>
            <w:hideMark/>
          </w:tcPr>
          <w:p w14:paraId="7F0CE0FB" w14:textId="77777777" w:rsidR="00C60C27" w:rsidRPr="00A07ECE" w:rsidRDefault="00C60C27" w:rsidP="008A14FB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60C27" w:rsidRPr="00A07ECE" w14:paraId="71551BA2" w14:textId="77777777" w:rsidTr="007875A8">
        <w:trPr>
          <w:gridAfter w:val="1"/>
          <w:wAfter w:w="18" w:type="dxa"/>
        </w:trPr>
        <w:tc>
          <w:tcPr>
            <w:tcW w:w="623" w:type="dxa"/>
          </w:tcPr>
          <w:p w14:paraId="6311C7A8" w14:textId="77777777" w:rsidR="00C60C27" w:rsidRPr="00A07ECE" w:rsidRDefault="00C60C27" w:rsidP="008A14FB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3C256AD2" w14:textId="77777777" w:rsidR="00C60C27" w:rsidRPr="00A07ECE" w:rsidRDefault="00C60C27" w:rsidP="008A14FB">
            <w:pPr>
              <w:rPr>
                <w:rFonts w:eastAsia="Microsoft Sans Serif"/>
                <w:sz w:val="24"/>
                <w:szCs w:val="24"/>
              </w:rPr>
            </w:pPr>
            <w:r w:rsidRPr="00A07ECE">
              <w:rPr>
                <w:rFonts w:eastAsia="Microsoft Sans Serif"/>
                <w:sz w:val="24"/>
                <w:szCs w:val="24"/>
              </w:rPr>
              <w:t>Explain MapReduce application. What are the applications it has in Data analysis?</w:t>
            </w:r>
          </w:p>
        </w:tc>
        <w:tc>
          <w:tcPr>
            <w:tcW w:w="754" w:type="dxa"/>
            <w:hideMark/>
          </w:tcPr>
          <w:p w14:paraId="027FDE9F" w14:textId="77777777" w:rsidR="00C60C27" w:rsidRPr="00A07ECE" w:rsidRDefault="00C60C27" w:rsidP="008A14FB">
            <w:pPr>
              <w:rPr>
                <w:rFonts w:eastAsia="Microsoft Sans Serif"/>
                <w:sz w:val="24"/>
                <w:szCs w:val="24"/>
              </w:rPr>
            </w:pPr>
            <w:r w:rsidRPr="00A07ECE">
              <w:rPr>
                <w:rFonts w:eastAsia="Microsoft Sans Serif"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7E8C358D" w14:textId="77777777" w:rsidR="00C60C27" w:rsidRPr="00A07ECE" w:rsidRDefault="00C60C27" w:rsidP="008A14FB">
            <w:pPr>
              <w:rPr>
                <w:rFonts w:eastAsia="Microsoft Sans Serif"/>
                <w:sz w:val="24"/>
                <w:szCs w:val="24"/>
              </w:rPr>
            </w:pPr>
            <w:r w:rsidRPr="00A07ECE">
              <w:rPr>
                <w:rFonts w:eastAsia="Microsoft Sans Serif"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63EF607A" w14:textId="77777777" w:rsidR="00C60C27" w:rsidRPr="00A07ECE" w:rsidRDefault="00C60C27" w:rsidP="008A14FB">
            <w:pPr>
              <w:rPr>
                <w:rFonts w:eastAsia="Microsoft Sans Serif"/>
                <w:sz w:val="24"/>
                <w:szCs w:val="24"/>
              </w:rPr>
            </w:pPr>
            <w:r w:rsidRPr="00A07ECE">
              <w:rPr>
                <w:rFonts w:eastAsia="Microsoft Sans Serif"/>
                <w:sz w:val="24"/>
                <w:szCs w:val="24"/>
              </w:rPr>
              <w:t>BL-2</w:t>
            </w:r>
          </w:p>
        </w:tc>
      </w:tr>
      <w:tr w:rsidR="00C60C27" w:rsidRPr="00A07ECE" w14:paraId="7347270A" w14:textId="77777777" w:rsidTr="007875A8">
        <w:tc>
          <w:tcPr>
            <w:tcW w:w="10893" w:type="dxa"/>
            <w:gridSpan w:val="6"/>
            <w:hideMark/>
          </w:tcPr>
          <w:p w14:paraId="69120498" w14:textId="77777777" w:rsidR="00C60C27" w:rsidRPr="008A14FB" w:rsidRDefault="00C60C27" w:rsidP="008A14FB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8A14FB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C60C27" w:rsidRPr="00A07ECE" w14:paraId="488D680F" w14:textId="77777777" w:rsidTr="007875A8">
        <w:trPr>
          <w:gridAfter w:val="1"/>
          <w:wAfter w:w="18" w:type="dxa"/>
        </w:trPr>
        <w:tc>
          <w:tcPr>
            <w:tcW w:w="623" w:type="dxa"/>
          </w:tcPr>
          <w:p w14:paraId="0BB19316" w14:textId="77777777" w:rsidR="00C60C27" w:rsidRPr="00A07ECE" w:rsidRDefault="00C60C27" w:rsidP="008A14FB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36646E90" w14:textId="77777777" w:rsidR="00C60C27" w:rsidRPr="00A07ECE" w:rsidRDefault="00C60C27" w:rsidP="008A14F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rFonts w:eastAsia="Arial Unicode MS"/>
                <w:bCs/>
                <w:sz w:val="24"/>
                <w:szCs w:val="24"/>
                <w:lang w:val="en-IN"/>
              </w:rPr>
              <w:t>a) Discuss data processing operators in pig.</w:t>
            </w:r>
          </w:p>
          <w:p w14:paraId="45F24D4C" w14:textId="77777777" w:rsidR="00C60C27" w:rsidRPr="00A07ECE" w:rsidRDefault="00C60C27" w:rsidP="008A14F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rFonts w:eastAsia="Arial Unicode MS"/>
                <w:bCs/>
                <w:sz w:val="24"/>
                <w:szCs w:val="24"/>
                <w:lang w:val="en-IN"/>
              </w:rPr>
              <w:t>b) Explain querying data in hive.</w:t>
            </w:r>
          </w:p>
        </w:tc>
        <w:tc>
          <w:tcPr>
            <w:tcW w:w="754" w:type="dxa"/>
          </w:tcPr>
          <w:p w14:paraId="7B8C4548" w14:textId="77777777" w:rsidR="00C60C27" w:rsidRPr="00A07ECE" w:rsidRDefault="00C60C27" w:rsidP="008A14F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4F4AD1D8" w14:textId="77777777" w:rsidR="00C60C27" w:rsidRPr="00A07ECE" w:rsidRDefault="00C60C27" w:rsidP="008A14F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04611A86" w14:textId="77777777" w:rsidR="00C60C27" w:rsidRPr="00A07ECE" w:rsidRDefault="00C60C27" w:rsidP="008A14F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1C432BFF" w14:textId="77777777" w:rsidR="00C60C27" w:rsidRPr="00A07ECE" w:rsidRDefault="00C60C27" w:rsidP="008A14F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57FB9AA5" w14:textId="77777777" w:rsidR="00C60C27" w:rsidRPr="00A07ECE" w:rsidRDefault="00C60C27" w:rsidP="008A14F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6A6890F1" w14:textId="77777777" w:rsidR="00C60C27" w:rsidRPr="00A07ECE" w:rsidRDefault="00C60C27" w:rsidP="008A14F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C60C27" w:rsidRPr="00A07ECE" w14:paraId="21FEC6B9" w14:textId="77777777" w:rsidTr="007875A8">
        <w:tc>
          <w:tcPr>
            <w:tcW w:w="10893" w:type="dxa"/>
            <w:gridSpan w:val="6"/>
            <w:hideMark/>
          </w:tcPr>
          <w:p w14:paraId="73DDE09C" w14:textId="77777777" w:rsidR="00C60C27" w:rsidRPr="00A07ECE" w:rsidRDefault="00C60C27" w:rsidP="008A14FB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60C27" w:rsidRPr="00A07ECE" w14:paraId="65CBF6E9" w14:textId="77777777" w:rsidTr="007875A8">
        <w:trPr>
          <w:gridAfter w:val="1"/>
          <w:wAfter w:w="18" w:type="dxa"/>
        </w:trPr>
        <w:tc>
          <w:tcPr>
            <w:tcW w:w="623" w:type="dxa"/>
          </w:tcPr>
          <w:p w14:paraId="461A5909" w14:textId="77777777" w:rsidR="00C60C27" w:rsidRPr="00A07ECE" w:rsidRDefault="00C60C27" w:rsidP="008A14FB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7BD68017" w14:textId="77777777" w:rsidR="00C60C27" w:rsidRPr="00A07ECE" w:rsidRDefault="00C60C27" w:rsidP="008A14FB">
            <w:pPr>
              <w:rPr>
                <w:rFonts w:eastAsia="Microsoft Sans Serif"/>
                <w:sz w:val="24"/>
                <w:szCs w:val="24"/>
              </w:rPr>
            </w:pPr>
            <w:r w:rsidRPr="00A07ECE">
              <w:rPr>
                <w:rFonts w:eastAsia="Microsoft Sans Serif"/>
                <w:sz w:val="24"/>
                <w:szCs w:val="24"/>
              </w:rPr>
              <w:t xml:space="preserve">Describe HBase and its architecture? What are the fundamentals of HBase and Zookeeper? </w:t>
            </w:r>
          </w:p>
        </w:tc>
        <w:tc>
          <w:tcPr>
            <w:tcW w:w="754" w:type="dxa"/>
          </w:tcPr>
          <w:p w14:paraId="6EFCD9AE" w14:textId="77777777" w:rsidR="00C60C27" w:rsidRPr="00A07ECE" w:rsidRDefault="00C60C27" w:rsidP="008A14FB">
            <w:pPr>
              <w:rPr>
                <w:rFonts w:eastAsia="Microsoft Sans Serif"/>
                <w:sz w:val="24"/>
                <w:szCs w:val="24"/>
              </w:rPr>
            </w:pPr>
            <w:r w:rsidRPr="00A07ECE">
              <w:rPr>
                <w:rFonts w:eastAsia="Microsoft Sans Serif"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7537D4A1" w14:textId="77777777" w:rsidR="00C60C27" w:rsidRPr="00A07ECE" w:rsidRDefault="00C60C27" w:rsidP="008A14FB">
            <w:pPr>
              <w:rPr>
                <w:rFonts w:eastAsia="Microsoft Sans Serif"/>
                <w:sz w:val="24"/>
                <w:szCs w:val="24"/>
              </w:rPr>
            </w:pPr>
            <w:r w:rsidRPr="00A07ECE">
              <w:rPr>
                <w:rFonts w:eastAsia="Microsoft Sans Serif"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79E51E65" w14:textId="77777777" w:rsidR="00C60C27" w:rsidRPr="00A07ECE" w:rsidRDefault="00C60C27" w:rsidP="008A14FB">
            <w:pPr>
              <w:rPr>
                <w:rFonts w:eastAsia="Microsoft Sans Serif"/>
                <w:sz w:val="24"/>
                <w:szCs w:val="24"/>
              </w:rPr>
            </w:pPr>
            <w:r w:rsidRPr="00A07ECE">
              <w:rPr>
                <w:rFonts w:eastAsia="Microsoft Sans Serif"/>
                <w:sz w:val="24"/>
                <w:szCs w:val="24"/>
              </w:rPr>
              <w:t>BL-2</w:t>
            </w:r>
          </w:p>
        </w:tc>
      </w:tr>
      <w:tr w:rsidR="00C60C27" w:rsidRPr="00A07ECE" w14:paraId="1F7333CA" w14:textId="77777777" w:rsidTr="007875A8">
        <w:tc>
          <w:tcPr>
            <w:tcW w:w="10893" w:type="dxa"/>
            <w:gridSpan w:val="6"/>
            <w:hideMark/>
          </w:tcPr>
          <w:p w14:paraId="5CCC29FA" w14:textId="77777777" w:rsidR="00C60C27" w:rsidRPr="008A14FB" w:rsidRDefault="00C60C27" w:rsidP="008A14FB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8A14FB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C60C27" w:rsidRPr="00A07ECE" w14:paraId="6172D1E3" w14:textId="77777777" w:rsidTr="007875A8">
        <w:trPr>
          <w:gridAfter w:val="1"/>
          <w:wAfter w:w="18" w:type="dxa"/>
        </w:trPr>
        <w:tc>
          <w:tcPr>
            <w:tcW w:w="623" w:type="dxa"/>
          </w:tcPr>
          <w:p w14:paraId="2196894D" w14:textId="77777777" w:rsidR="00C60C27" w:rsidRPr="00A07ECE" w:rsidRDefault="00C60C27" w:rsidP="008A14FB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71E1C4D" w14:textId="77777777" w:rsidR="00C60C27" w:rsidRPr="00A07ECE" w:rsidRDefault="00C60C27" w:rsidP="008A14F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rFonts w:eastAsia="Arial Unicode MS"/>
                <w:bCs/>
                <w:sz w:val="24"/>
                <w:szCs w:val="24"/>
                <w:lang w:val="en-IN"/>
              </w:rPr>
              <w:t>Explain in detail of preparing data for analysis and visualisations</w:t>
            </w:r>
          </w:p>
        </w:tc>
        <w:tc>
          <w:tcPr>
            <w:tcW w:w="754" w:type="dxa"/>
          </w:tcPr>
          <w:p w14:paraId="49307AD5" w14:textId="77777777" w:rsidR="00C60C27" w:rsidRPr="00A07ECE" w:rsidRDefault="00C60C27" w:rsidP="008A14F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rFonts w:eastAsia="Microsoft Sans Serif"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63E51472" w14:textId="77777777" w:rsidR="00C60C27" w:rsidRPr="00A07ECE" w:rsidRDefault="00C60C27" w:rsidP="008A14F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rFonts w:eastAsia="Microsoft Sans Serif"/>
                <w:sz w:val="24"/>
                <w:szCs w:val="24"/>
              </w:rPr>
              <w:t>CO-4</w:t>
            </w:r>
          </w:p>
        </w:tc>
        <w:tc>
          <w:tcPr>
            <w:tcW w:w="754" w:type="dxa"/>
            <w:hideMark/>
          </w:tcPr>
          <w:p w14:paraId="664E35CC" w14:textId="77777777" w:rsidR="00C60C27" w:rsidRPr="00A07ECE" w:rsidRDefault="00C60C27" w:rsidP="008A14F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rFonts w:eastAsia="Microsoft Sans Serif"/>
                <w:sz w:val="24"/>
                <w:szCs w:val="24"/>
              </w:rPr>
              <w:t>BL-2</w:t>
            </w:r>
          </w:p>
        </w:tc>
      </w:tr>
      <w:tr w:rsidR="00C60C27" w:rsidRPr="00A07ECE" w14:paraId="2874AAC4" w14:textId="77777777" w:rsidTr="007875A8">
        <w:tc>
          <w:tcPr>
            <w:tcW w:w="10893" w:type="dxa"/>
            <w:gridSpan w:val="6"/>
            <w:hideMark/>
          </w:tcPr>
          <w:p w14:paraId="0CEAD832" w14:textId="77777777" w:rsidR="00C60C27" w:rsidRPr="00A07ECE" w:rsidRDefault="00C60C27" w:rsidP="008A14FB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C60C27" w:rsidRPr="00A07ECE" w14:paraId="3660C542" w14:textId="77777777" w:rsidTr="007875A8">
        <w:trPr>
          <w:gridAfter w:val="1"/>
          <w:wAfter w:w="18" w:type="dxa"/>
        </w:trPr>
        <w:tc>
          <w:tcPr>
            <w:tcW w:w="623" w:type="dxa"/>
          </w:tcPr>
          <w:p w14:paraId="1EC7E850" w14:textId="77777777" w:rsidR="00C60C27" w:rsidRPr="00A07ECE" w:rsidRDefault="00C60C27" w:rsidP="008A14FB">
            <w:pPr>
              <w:pStyle w:val="ListParagraph"/>
              <w:numPr>
                <w:ilvl w:val="0"/>
                <w:numId w:val="1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762806FF" w14:textId="77777777" w:rsidR="00C60C27" w:rsidRPr="00A07ECE" w:rsidRDefault="00C60C27" w:rsidP="008A14FB">
            <w:pPr>
              <w:rPr>
                <w:rFonts w:eastAsia="Microsoft Sans Serif"/>
                <w:sz w:val="24"/>
                <w:szCs w:val="24"/>
              </w:rPr>
            </w:pPr>
            <w:r w:rsidRPr="00A07ECE">
              <w:rPr>
                <w:rFonts w:eastAsia="Microsoft Sans Serif"/>
                <w:sz w:val="24"/>
                <w:szCs w:val="24"/>
              </w:rPr>
              <w:t>a) Compare QlikView and D3 data Visualization Tools.</w:t>
            </w:r>
          </w:p>
          <w:p w14:paraId="78A15ED7" w14:textId="77777777" w:rsidR="00C60C27" w:rsidRPr="00A07ECE" w:rsidRDefault="00C60C27" w:rsidP="008A14FB">
            <w:pPr>
              <w:rPr>
                <w:rFonts w:eastAsia="Microsoft Sans Serif"/>
                <w:sz w:val="24"/>
                <w:szCs w:val="24"/>
              </w:rPr>
            </w:pPr>
            <w:r w:rsidRPr="00A07ECE">
              <w:rPr>
                <w:rFonts w:eastAsia="Microsoft Sans Serif"/>
                <w:sz w:val="24"/>
                <w:szCs w:val="24"/>
              </w:rPr>
              <w:t>b) Build insights out of Visualization tools.</w:t>
            </w:r>
          </w:p>
        </w:tc>
        <w:tc>
          <w:tcPr>
            <w:tcW w:w="754" w:type="dxa"/>
          </w:tcPr>
          <w:p w14:paraId="61C06832" w14:textId="77777777" w:rsidR="00C60C27" w:rsidRPr="00A07ECE" w:rsidRDefault="00C60C27" w:rsidP="008A14F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A07ECE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2D6A3D60" w14:textId="77777777" w:rsidR="00C60C27" w:rsidRPr="00A07ECE" w:rsidRDefault="00C60C27" w:rsidP="008A14FB">
            <w:pPr>
              <w:rPr>
                <w:rFonts w:eastAsia="Microsoft Sans Serif"/>
                <w:sz w:val="24"/>
                <w:szCs w:val="24"/>
              </w:rPr>
            </w:pPr>
            <w:r w:rsidRPr="00A07ECE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5FC16556" w14:textId="77777777" w:rsidR="00C60C27" w:rsidRPr="00A07ECE" w:rsidRDefault="00C60C27" w:rsidP="008A14FB">
            <w:pPr>
              <w:rPr>
                <w:rFonts w:eastAsia="Microsoft Sans Serif"/>
                <w:sz w:val="24"/>
                <w:szCs w:val="24"/>
              </w:rPr>
            </w:pPr>
            <w:r w:rsidRPr="00A07ECE">
              <w:rPr>
                <w:rFonts w:eastAsia="Microsoft Sans Serif"/>
                <w:sz w:val="24"/>
                <w:szCs w:val="24"/>
              </w:rPr>
              <w:t>CO-4</w:t>
            </w:r>
          </w:p>
          <w:p w14:paraId="19598FCD" w14:textId="77777777" w:rsidR="00C60C27" w:rsidRPr="00A07ECE" w:rsidRDefault="00C60C27" w:rsidP="008A14FB">
            <w:pPr>
              <w:rPr>
                <w:rFonts w:eastAsia="Microsoft Sans Serif"/>
                <w:sz w:val="24"/>
                <w:szCs w:val="24"/>
              </w:rPr>
            </w:pPr>
            <w:r w:rsidRPr="00A07ECE">
              <w:rPr>
                <w:rFonts w:eastAsia="Microsoft Sans Serif"/>
                <w:sz w:val="24"/>
                <w:szCs w:val="24"/>
              </w:rPr>
              <w:t>CO-4</w:t>
            </w:r>
          </w:p>
        </w:tc>
        <w:tc>
          <w:tcPr>
            <w:tcW w:w="754" w:type="dxa"/>
            <w:hideMark/>
          </w:tcPr>
          <w:p w14:paraId="1BEE731B" w14:textId="77777777" w:rsidR="00C60C27" w:rsidRPr="00A07ECE" w:rsidRDefault="00C60C27" w:rsidP="008A14FB">
            <w:pPr>
              <w:rPr>
                <w:rFonts w:eastAsia="Microsoft Sans Serif"/>
                <w:sz w:val="24"/>
                <w:szCs w:val="24"/>
              </w:rPr>
            </w:pPr>
            <w:r w:rsidRPr="00A07ECE">
              <w:rPr>
                <w:rFonts w:eastAsia="Microsoft Sans Serif"/>
                <w:sz w:val="24"/>
                <w:szCs w:val="24"/>
              </w:rPr>
              <w:t>BL-4</w:t>
            </w:r>
          </w:p>
          <w:p w14:paraId="25C29F2A" w14:textId="77777777" w:rsidR="00C60C27" w:rsidRPr="00A07ECE" w:rsidRDefault="00C60C27" w:rsidP="008A14FB">
            <w:pPr>
              <w:rPr>
                <w:rFonts w:eastAsia="Microsoft Sans Serif"/>
                <w:sz w:val="24"/>
                <w:szCs w:val="24"/>
              </w:rPr>
            </w:pPr>
            <w:r w:rsidRPr="00A07ECE">
              <w:rPr>
                <w:rFonts w:eastAsia="Microsoft Sans Serif"/>
                <w:sz w:val="24"/>
                <w:szCs w:val="24"/>
              </w:rPr>
              <w:t>BL-3</w:t>
            </w:r>
          </w:p>
        </w:tc>
      </w:tr>
    </w:tbl>
    <w:p w14:paraId="514ACC2C" w14:textId="65479140" w:rsidR="007963EF" w:rsidRDefault="00C60C27" w:rsidP="00C60C27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7963EF" w:rsidSect="007875A8">
      <w:footerReference w:type="default" r:id="rId7"/>
      <w:pgSz w:w="11907" w:h="16839" w:code="9"/>
      <w:pgMar w:top="568" w:right="567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8ADB9" w14:textId="77777777" w:rsidR="00A01123" w:rsidRDefault="00A01123" w:rsidP="00450012">
      <w:pPr>
        <w:spacing w:after="0" w:line="240" w:lineRule="auto"/>
      </w:pPr>
      <w:r>
        <w:separator/>
      </w:r>
    </w:p>
  </w:endnote>
  <w:endnote w:type="continuationSeparator" w:id="0">
    <w:p w14:paraId="4BFB81CF" w14:textId="77777777" w:rsidR="00A01123" w:rsidRDefault="00A01123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A5957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A5957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DB07A" w14:textId="77777777" w:rsidR="00A01123" w:rsidRDefault="00A01123" w:rsidP="00450012">
      <w:pPr>
        <w:spacing w:after="0" w:line="240" w:lineRule="auto"/>
      </w:pPr>
      <w:r>
        <w:separator/>
      </w:r>
    </w:p>
  </w:footnote>
  <w:footnote w:type="continuationSeparator" w:id="0">
    <w:p w14:paraId="2F7889D3" w14:textId="77777777" w:rsidR="00A01123" w:rsidRDefault="00A01123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D5DA3"/>
    <w:multiLevelType w:val="hybridMultilevel"/>
    <w:tmpl w:val="2084EF62"/>
    <w:lvl w:ilvl="0" w:tplc="7F88181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E1E3B"/>
    <w:multiLevelType w:val="hybridMultilevel"/>
    <w:tmpl w:val="C50282CC"/>
    <w:lvl w:ilvl="0" w:tplc="7F88181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53C0B"/>
    <w:multiLevelType w:val="hybridMultilevel"/>
    <w:tmpl w:val="74DEE046"/>
    <w:lvl w:ilvl="0" w:tplc="7F88181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60D5C"/>
    <w:multiLevelType w:val="hybridMultilevel"/>
    <w:tmpl w:val="7B888992"/>
    <w:lvl w:ilvl="0" w:tplc="7F88181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F03685"/>
    <w:multiLevelType w:val="hybridMultilevel"/>
    <w:tmpl w:val="98B4C8DE"/>
    <w:lvl w:ilvl="0" w:tplc="7F88181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C016A"/>
    <w:multiLevelType w:val="hybridMultilevel"/>
    <w:tmpl w:val="0206216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AA017E"/>
    <w:multiLevelType w:val="hybridMultilevel"/>
    <w:tmpl w:val="F5E84FE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461E39"/>
    <w:multiLevelType w:val="hybridMultilevel"/>
    <w:tmpl w:val="4EEADB5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84327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4555442">
    <w:abstractNumId w:val="10"/>
  </w:num>
  <w:num w:numId="3" w16cid:durableId="708728875">
    <w:abstractNumId w:val="11"/>
  </w:num>
  <w:num w:numId="4" w16cid:durableId="1012076014">
    <w:abstractNumId w:val="3"/>
  </w:num>
  <w:num w:numId="5" w16cid:durableId="691804934">
    <w:abstractNumId w:val="9"/>
  </w:num>
  <w:num w:numId="6" w16cid:durableId="1828932392">
    <w:abstractNumId w:val="12"/>
  </w:num>
  <w:num w:numId="7" w16cid:durableId="1561020643">
    <w:abstractNumId w:val="7"/>
  </w:num>
  <w:num w:numId="8" w16cid:durableId="1114715086">
    <w:abstractNumId w:val="1"/>
  </w:num>
  <w:num w:numId="9" w16cid:durableId="727530079">
    <w:abstractNumId w:val="2"/>
  </w:num>
  <w:num w:numId="10" w16cid:durableId="346249206">
    <w:abstractNumId w:val="5"/>
  </w:num>
  <w:num w:numId="11" w16cid:durableId="426115974">
    <w:abstractNumId w:val="4"/>
  </w:num>
  <w:num w:numId="12" w16cid:durableId="964311002">
    <w:abstractNumId w:val="8"/>
  </w:num>
  <w:num w:numId="13" w16cid:durableId="8154178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1AC"/>
    <w:rsid w:val="00047ABF"/>
    <w:rsid w:val="00052686"/>
    <w:rsid w:val="00055EB3"/>
    <w:rsid w:val="00056F95"/>
    <w:rsid w:val="0006496C"/>
    <w:rsid w:val="00080222"/>
    <w:rsid w:val="0009355E"/>
    <w:rsid w:val="0009480B"/>
    <w:rsid w:val="00095077"/>
    <w:rsid w:val="00097838"/>
    <w:rsid w:val="000978D2"/>
    <w:rsid w:val="000A1407"/>
    <w:rsid w:val="000B5760"/>
    <w:rsid w:val="000D56DE"/>
    <w:rsid w:val="000D5A72"/>
    <w:rsid w:val="000E0A8B"/>
    <w:rsid w:val="000E3491"/>
    <w:rsid w:val="00114639"/>
    <w:rsid w:val="00115EDD"/>
    <w:rsid w:val="00120A87"/>
    <w:rsid w:val="00122B30"/>
    <w:rsid w:val="001371A3"/>
    <w:rsid w:val="001452A3"/>
    <w:rsid w:val="0014647E"/>
    <w:rsid w:val="00154B86"/>
    <w:rsid w:val="001621F9"/>
    <w:rsid w:val="0017519F"/>
    <w:rsid w:val="00183FC4"/>
    <w:rsid w:val="00190A54"/>
    <w:rsid w:val="001978D4"/>
    <w:rsid w:val="001A5957"/>
    <w:rsid w:val="001A6F61"/>
    <w:rsid w:val="001A71BC"/>
    <w:rsid w:val="001C10B8"/>
    <w:rsid w:val="001C6325"/>
    <w:rsid w:val="001D0409"/>
    <w:rsid w:val="001D2CC2"/>
    <w:rsid w:val="001D46D4"/>
    <w:rsid w:val="001E3926"/>
    <w:rsid w:val="001E6066"/>
    <w:rsid w:val="001F7D4E"/>
    <w:rsid w:val="00210720"/>
    <w:rsid w:val="00231B3D"/>
    <w:rsid w:val="0024352E"/>
    <w:rsid w:val="00261E86"/>
    <w:rsid w:val="0026342E"/>
    <w:rsid w:val="002661FC"/>
    <w:rsid w:val="00272BAC"/>
    <w:rsid w:val="00273725"/>
    <w:rsid w:val="00281678"/>
    <w:rsid w:val="002B7019"/>
    <w:rsid w:val="002C2B8E"/>
    <w:rsid w:val="002C56AB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02D6"/>
    <w:rsid w:val="00443C54"/>
    <w:rsid w:val="00450012"/>
    <w:rsid w:val="00450DB4"/>
    <w:rsid w:val="004532AA"/>
    <w:rsid w:val="004578EB"/>
    <w:rsid w:val="0047381C"/>
    <w:rsid w:val="004765B8"/>
    <w:rsid w:val="004840BA"/>
    <w:rsid w:val="00485727"/>
    <w:rsid w:val="00487447"/>
    <w:rsid w:val="00490ACC"/>
    <w:rsid w:val="00492670"/>
    <w:rsid w:val="004B3F18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42379"/>
    <w:rsid w:val="005724F2"/>
    <w:rsid w:val="00590257"/>
    <w:rsid w:val="00595291"/>
    <w:rsid w:val="005A17AE"/>
    <w:rsid w:val="005B1AC0"/>
    <w:rsid w:val="005B2FA8"/>
    <w:rsid w:val="005B31B5"/>
    <w:rsid w:val="005E0588"/>
    <w:rsid w:val="005E4412"/>
    <w:rsid w:val="005F37B6"/>
    <w:rsid w:val="00600462"/>
    <w:rsid w:val="00606216"/>
    <w:rsid w:val="00607F83"/>
    <w:rsid w:val="006105BD"/>
    <w:rsid w:val="00613EE1"/>
    <w:rsid w:val="00634952"/>
    <w:rsid w:val="006375BD"/>
    <w:rsid w:val="006442E1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24A8B"/>
    <w:rsid w:val="007324A3"/>
    <w:rsid w:val="00733CD2"/>
    <w:rsid w:val="00740CC6"/>
    <w:rsid w:val="00747897"/>
    <w:rsid w:val="00755630"/>
    <w:rsid w:val="007604B6"/>
    <w:rsid w:val="00763FF5"/>
    <w:rsid w:val="00777544"/>
    <w:rsid w:val="00780DE2"/>
    <w:rsid w:val="007875A8"/>
    <w:rsid w:val="00792CC1"/>
    <w:rsid w:val="007963EF"/>
    <w:rsid w:val="007B7B9D"/>
    <w:rsid w:val="007E1DED"/>
    <w:rsid w:val="008242C7"/>
    <w:rsid w:val="00835C44"/>
    <w:rsid w:val="008412B9"/>
    <w:rsid w:val="00855A57"/>
    <w:rsid w:val="00864AAB"/>
    <w:rsid w:val="00866E6E"/>
    <w:rsid w:val="008823E8"/>
    <w:rsid w:val="00882A88"/>
    <w:rsid w:val="00890275"/>
    <w:rsid w:val="008907F7"/>
    <w:rsid w:val="00891BE5"/>
    <w:rsid w:val="008A14FB"/>
    <w:rsid w:val="008A748B"/>
    <w:rsid w:val="008C724B"/>
    <w:rsid w:val="008D297A"/>
    <w:rsid w:val="008D59F0"/>
    <w:rsid w:val="008E02B5"/>
    <w:rsid w:val="008F1D1E"/>
    <w:rsid w:val="008F3EA4"/>
    <w:rsid w:val="00900AC4"/>
    <w:rsid w:val="00900C3E"/>
    <w:rsid w:val="00906941"/>
    <w:rsid w:val="009074D9"/>
    <w:rsid w:val="00930594"/>
    <w:rsid w:val="0093624E"/>
    <w:rsid w:val="0093731E"/>
    <w:rsid w:val="009465A5"/>
    <w:rsid w:val="0095219B"/>
    <w:rsid w:val="009713E5"/>
    <w:rsid w:val="0097293E"/>
    <w:rsid w:val="00985572"/>
    <w:rsid w:val="00985A5C"/>
    <w:rsid w:val="009A6749"/>
    <w:rsid w:val="009C1891"/>
    <w:rsid w:val="009D2BC7"/>
    <w:rsid w:val="009D5317"/>
    <w:rsid w:val="009E09ED"/>
    <w:rsid w:val="009E1F7E"/>
    <w:rsid w:val="009E7D71"/>
    <w:rsid w:val="00A01123"/>
    <w:rsid w:val="00A01BD0"/>
    <w:rsid w:val="00A12C01"/>
    <w:rsid w:val="00A42D0D"/>
    <w:rsid w:val="00A56629"/>
    <w:rsid w:val="00A8072F"/>
    <w:rsid w:val="00A97C59"/>
    <w:rsid w:val="00AA0F33"/>
    <w:rsid w:val="00AA758F"/>
    <w:rsid w:val="00AB621F"/>
    <w:rsid w:val="00AC5D91"/>
    <w:rsid w:val="00AD2626"/>
    <w:rsid w:val="00AD5207"/>
    <w:rsid w:val="00AD6B88"/>
    <w:rsid w:val="00AD6CC6"/>
    <w:rsid w:val="00AE2015"/>
    <w:rsid w:val="00AE67D5"/>
    <w:rsid w:val="00AE7988"/>
    <w:rsid w:val="00AF0B3D"/>
    <w:rsid w:val="00AF133C"/>
    <w:rsid w:val="00B050E7"/>
    <w:rsid w:val="00B32B94"/>
    <w:rsid w:val="00B34CF9"/>
    <w:rsid w:val="00B64AA1"/>
    <w:rsid w:val="00B7224B"/>
    <w:rsid w:val="00B85A1C"/>
    <w:rsid w:val="00B86EDB"/>
    <w:rsid w:val="00B94DE2"/>
    <w:rsid w:val="00BA46C1"/>
    <w:rsid w:val="00BB2328"/>
    <w:rsid w:val="00BD72BB"/>
    <w:rsid w:val="00BE0501"/>
    <w:rsid w:val="00C0087B"/>
    <w:rsid w:val="00C067A5"/>
    <w:rsid w:val="00C118B7"/>
    <w:rsid w:val="00C2279C"/>
    <w:rsid w:val="00C338E7"/>
    <w:rsid w:val="00C51829"/>
    <w:rsid w:val="00C52385"/>
    <w:rsid w:val="00C55183"/>
    <w:rsid w:val="00C60C27"/>
    <w:rsid w:val="00C60DDD"/>
    <w:rsid w:val="00C7346C"/>
    <w:rsid w:val="00C854DB"/>
    <w:rsid w:val="00C87E45"/>
    <w:rsid w:val="00C93A86"/>
    <w:rsid w:val="00C949B5"/>
    <w:rsid w:val="00C951E1"/>
    <w:rsid w:val="00CC7429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57B57"/>
    <w:rsid w:val="00D61A06"/>
    <w:rsid w:val="00D64ADB"/>
    <w:rsid w:val="00D72CE2"/>
    <w:rsid w:val="00D8035F"/>
    <w:rsid w:val="00D87D82"/>
    <w:rsid w:val="00D90145"/>
    <w:rsid w:val="00D96A68"/>
    <w:rsid w:val="00DA3AF9"/>
    <w:rsid w:val="00DE241E"/>
    <w:rsid w:val="00DF111D"/>
    <w:rsid w:val="00E01711"/>
    <w:rsid w:val="00E15D23"/>
    <w:rsid w:val="00E215CE"/>
    <w:rsid w:val="00E32FE6"/>
    <w:rsid w:val="00E365BA"/>
    <w:rsid w:val="00E41E9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930"/>
    <w:rsid w:val="00EF718E"/>
    <w:rsid w:val="00F23019"/>
    <w:rsid w:val="00F3671A"/>
    <w:rsid w:val="00F46B1C"/>
    <w:rsid w:val="00F47896"/>
    <w:rsid w:val="00F5062D"/>
    <w:rsid w:val="00F6120D"/>
    <w:rsid w:val="00F63F35"/>
    <w:rsid w:val="00F65CB0"/>
    <w:rsid w:val="00F762C4"/>
    <w:rsid w:val="00F87E7C"/>
    <w:rsid w:val="00F91F10"/>
    <w:rsid w:val="00F960FB"/>
    <w:rsid w:val="00F97980"/>
    <w:rsid w:val="00FA393E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DC3762A4-DCDC-4836-99AD-D46E0FC2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  <w:style w:type="paragraph" w:customStyle="1" w:styleId="TableParagraph">
    <w:name w:val="Table Paragraph"/>
    <w:basedOn w:val="Normal"/>
    <w:uiPriority w:val="1"/>
    <w:qFormat/>
    <w:rsid w:val="00080222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0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24</cp:revision>
  <cp:lastPrinted>2023-01-04T08:02:00Z</cp:lastPrinted>
  <dcterms:created xsi:type="dcterms:W3CDTF">2023-01-03T10:12:00Z</dcterms:created>
  <dcterms:modified xsi:type="dcterms:W3CDTF">2023-11-22T07:06:00Z</dcterms:modified>
</cp:coreProperties>
</file>